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F0" w:rsidRDefault="00291EF0" w:rsidP="00140D66">
      <w:pPr>
        <w:jc w:val="center"/>
        <w:rPr>
          <w:rFonts w:ascii="Arial" w:hAnsi="Arial" w:cs="Arial"/>
          <w:b/>
          <w:sz w:val="24"/>
          <w:szCs w:val="24"/>
        </w:rPr>
      </w:pPr>
    </w:p>
    <w:p w:rsidR="00C66004" w:rsidRDefault="00C66004" w:rsidP="00140D66">
      <w:pPr>
        <w:jc w:val="center"/>
        <w:rPr>
          <w:rFonts w:ascii="Arial" w:hAnsi="Arial" w:cs="Arial"/>
          <w:b/>
          <w:sz w:val="24"/>
          <w:szCs w:val="24"/>
        </w:rPr>
      </w:pPr>
    </w:p>
    <w:p w:rsidR="00C66004" w:rsidRDefault="00C66004" w:rsidP="00140D66">
      <w:pPr>
        <w:jc w:val="center"/>
        <w:rPr>
          <w:rFonts w:ascii="Arial" w:hAnsi="Arial" w:cs="Arial"/>
          <w:b/>
          <w:sz w:val="24"/>
          <w:szCs w:val="24"/>
        </w:rPr>
      </w:pPr>
    </w:p>
    <w:p w:rsidR="00680835" w:rsidRDefault="00C66004" w:rsidP="00140D6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Declaração de compromisso</w:t>
      </w:r>
      <w:r w:rsidR="00A77745">
        <w:rPr>
          <w:rFonts w:ascii="Arial" w:hAnsi="Arial" w:cs="Arial"/>
          <w:b/>
          <w:sz w:val="24"/>
          <w:szCs w:val="24"/>
        </w:rPr>
        <w:t xml:space="preserve"> de utilização da insígnia do Museu da Lourinhã</w:t>
      </w:r>
      <w:r w:rsidR="00140D66">
        <w:rPr>
          <w:rFonts w:ascii="Arial" w:hAnsi="Arial" w:cs="Arial"/>
          <w:b/>
          <w:sz w:val="24"/>
          <w:szCs w:val="24"/>
        </w:rPr>
        <w:t xml:space="preserve"> </w:t>
      </w:r>
    </w:p>
    <w:p w:rsidR="00140D66" w:rsidRDefault="00140D66" w:rsidP="00140D66">
      <w:pPr>
        <w:jc w:val="center"/>
        <w:rPr>
          <w:rFonts w:ascii="Arial" w:hAnsi="Arial" w:cs="Arial"/>
          <w:sz w:val="24"/>
          <w:szCs w:val="24"/>
        </w:rPr>
      </w:pPr>
    </w:p>
    <w:p w:rsidR="00C66004" w:rsidRDefault="00C66004" w:rsidP="00291EF0">
      <w:pPr>
        <w:tabs>
          <w:tab w:val="right" w:leader="underscore" w:pos="623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05239" w:rsidRDefault="00A77745" w:rsidP="00291EF0">
      <w:pPr>
        <w:tabs>
          <w:tab w:val="right" w:leader="underscore" w:pos="623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Eu, </w:t>
      </w:r>
      <w:r>
        <w:rPr>
          <w:rFonts w:ascii="Arial" w:hAnsi="Arial" w:cs="Arial"/>
          <w:sz w:val="24"/>
          <w:szCs w:val="24"/>
        </w:rPr>
        <w:tab/>
        <w:t xml:space="preserve">, </w:t>
      </w:r>
      <w:r>
        <w:rPr>
          <w:rFonts w:ascii="Arial" w:hAnsi="Arial" w:cs="Arial"/>
          <w:sz w:val="24"/>
          <w:szCs w:val="24"/>
        </w:rPr>
        <w:tab/>
        <w:t xml:space="preserve">coordenador do projeto intitulado </w:t>
      </w:r>
      <w:r w:rsidR="00291EF0">
        <w:rPr>
          <w:rFonts w:ascii="Arial" w:hAnsi="Arial" w:cs="Arial"/>
          <w:sz w:val="24"/>
          <w:szCs w:val="24"/>
        </w:rPr>
        <w:t>“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 w:rsidR="00291EF0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 w:rsidR="00E65912">
        <w:rPr>
          <w:rFonts w:ascii="Arial" w:hAnsi="Arial" w:cs="Arial"/>
          <w:sz w:val="24"/>
          <w:szCs w:val="24"/>
        </w:rPr>
        <w:t xml:space="preserve">apoiado no âmbito do Programa de Incentivo à Investigação Cientifica Horácio Mateus, </w:t>
      </w:r>
      <w:r>
        <w:rPr>
          <w:rFonts w:ascii="Arial" w:hAnsi="Arial" w:cs="Arial"/>
          <w:sz w:val="24"/>
          <w:szCs w:val="24"/>
        </w:rPr>
        <w:t xml:space="preserve">declaro que irei utilizar o nome e a insígnia do Museu da Lourinhã em todos os produtos resultantes deste projeto, </w:t>
      </w:r>
      <w:r w:rsidR="000E619C">
        <w:rPr>
          <w:rFonts w:ascii="Arial" w:hAnsi="Arial" w:cs="Arial"/>
          <w:sz w:val="24"/>
          <w:szCs w:val="24"/>
        </w:rPr>
        <w:t xml:space="preserve">como artigos científicos e outras publicações, apresentações, filmes, páginas na internet e </w:t>
      </w:r>
      <w:r w:rsidR="00291EF0">
        <w:rPr>
          <w:rFonts w:ascii="Arial" w:hAnsi="Arial" w:cs="Arial"/>
          <w:sz w:val="24"/>
          <w:szCs w:val="24"/>
        </w:rPr>
        <w:t>outras formas de divulgação.</w:t>
      </w:r>
    </w:p>
    <w:p w:rsidR="00A77745" w:rsidRDefault="00A77745" w:rsidP="00A77745">
      <w:pPr>
        <w:tabs>
          <w:tab w:val="right" w:leader="underscore" w:pos="4820"/>
        </w:tabs>
        <w:jc w:val="both"/>
        <w:rPr>
          <w:rFonts w:ascii="Arial" w:hAnsi="Arial" w:cs="Arial"/>
          <w:sz w:val="24"/>
          <w:szCs w:val="24"/>
        </w:rPr>
      </w:pPr>
    </w:p>
    <w:p w:rsidR="00140D66" w:rsidRDefault="00205239" w:rsidP="00EF3ACB">
      <w:pPr>
        <w:tabs>
          <w:tab w:val="right" w:leader="underscore" w:pos="1560"/>
          <w:tab w:val="right" w:leader="underscore" w:pos="2552"/>
          <w:tab w:val="right" w:leader="underscore" w:pos="5245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, </w:t>
      </w:r>
      <w:r>
        <w:rPr>
          <w:rFonts w:ascii="Arial" w:hAnsi="Arial" w:cs="Arial"/>
          <w:sz w:val="24"/>
          <w:szCs w:val="24"/>
        </w:rPr>
        <w:tab/>
        <w:t xml:space="preserve"> de </w:t>
      </w:r>
      <w:r>
        <w:rPr>
          <w:rFonts w:ascii="Arial" w:hAnsi="Arial" w:cs="Arial"/>
          <w:sz w:val="24"/>
          <w:szCs w:val="24"/>
        </w:rPr>
        <w:tab/>
      </w:r>
      <w:r w:rsidR="00EF3A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2019</w:t>
      </w:r>
    </w:p>
    <w:p w:rsidR="00205239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205239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B75634" w:rsidRDefault="00B75634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B75634" w:rsidRDefault="00B75634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both"/>
        <w:rPr>
          <w:rFonts w:ascii="Arial" w:hAnsi="Arial" w:cs="Arial"/>
          <w:sz w:val="24"/>
          <w:szCs w:val="24"/>
        </w:rPr>
      </w:pPr>
    </w:p>
    <w:p w:rsidR="00205239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</w:p>
    <w:p w:rsidR="00140D66" w:rsidRPr="00140D66" w:rsidRDefault="00205239" w:rsidP="00205239">
      <w:pPr>
        <w:tabs>
          <w:tab w:val="right" w:leader="underscore" w:pos="1560"/>
          <w:tab w:val="right" w:leader="underscore" w:pos="2552"/>
          <w:tab w:val="right" w:leader="underscore" w:pos="5103"/>
          <w:tab w:val="right" w:leader="dot" w:pos="8504"/>
        </w:tabs>
        <w:jc w:val="right"/>
        <w:rPr>
          <w:rFonts w:ascii="Arial" w:hAnsi="Arial" w:cs="Arial"/>
          <w:sz w:val="24"/>
          <w:szCs w:val="24"/>
        </w:rPr>
      </w:pPr>
      <w:r w:rsidRPr="00205239">
        <w:rPr>
          <w:rFonts w:ascii="Arial" w:hAnsi="Arial" w:cs="Arial"/>
          <w:sz w:val="20"/>
          <w:szCs w:val="20"/>
        </w:rPr>
        <w:t>Assinatura do(a) Coordenador(a) do projeto</w:t>
      </w:r>
    </w:p>
    <w:sectPr w:rsidR="00140D66" w:rsidRPr="00140D66" w:rsidSect="003C1AC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F9D" w:rsidRDefault="00482F9D" w:rsidP="00140D66">
      <w:pPr>
        <w:spacing w:after="0" w:line="240" w:lineRule="auto"/>
      </w:pPr>
      <w:r>
        <w:separator/>
      </w:r>
    </w:p>
  </w:endnote>
  <w:endnote w:type="continuationSeparator" w:id="0">
    <w:p w:rsidR="00482F9D" w:rsidRDefault="00482F9D" w:rsidP="0014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F9D" w:rsidRDefault="00482F9D" w:rsidP="00140D66">
      <w:pPr>
        <w:spacing w:after="0" w:line="240" w:lineRule="auto"/>
      </w:pPr>
      <w:r>
        <w:separator/>
      </w:r>
    </w:p>
  </w:footnote>
  <w:footnote w:type="continuationSeparator" w:id="0">
    <w:p w:rsidR="00482F9D" w:rsidRDefault="00482F9D" w:rsidP="00140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D66" w:rsidRDefault="00140D66" w:rsidP="00140D66">
    <w:pPr>
      <w:pStyle w:val="Cabealh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pt-PT"/>
      </w:rPr>
      <w:drawing>
        <wp:inline distT="0" distB="0" distL="0" distR="0">
          <wp:extent cx="796460" cy="720000"/>
          <wp:effectExtent l="0" t="0" r="3810" b="4445"/>
          <wp:docPr id="2" name="Imagem 2" descr="GEAL_Logo_Transp_Redondo_r121g141b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AL_Logo_Transp_Redondo_r121g141b16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3012" b="5421"/>
                  <a:stretch>
                    <a:fillRect/>
                  </a:stretch>
                </pic:blipFill>
                <pic:spPr bwMode="auto">
                  <a:xfrm>
                    <a:off x="0" y="0"/>
                    <a:ext cx="79646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16"/>
        <w:szCs w:val="16"/>
        <w:lang w:eastAsia="pt-PT"/>
      </w:rPr>
      <w:drawing>
        <wp:inline distT="0" distB="0" distL="0" distR="0">
          <wp:extent cx="1465487" cy="720000"/>
          <wp:effectExtent l="0" t="0" r="1905" b="4445"/>
          <wp:docPr id="1" name="Imagem 1" descr="Logo GEAL-M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EAL-M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36288" t="12666" b="12000"/>
                  <a:stretch>
                    <a:fillRect/>
                  </a:stretch>
                </pic:blipFill>
                <pic:spPr bwMode="auto">
                  <a:xfrm>
                    <a:off x="0" y="0"/>
                    <a:ext cx="1465487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0D66" w:rsidRPr="004809CA" w:rsidRDefault="00140D66" w:rsidP="00140D66">
    <w:pPr>
      <w:pStyle w:val="Cabealh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</w:p>
  <w:p w:rsidR="00140D66" w:rsidRDefault="00140D66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40D66"/>
    <w:rsid w:val="000E619C"/>
    <w:rsid w:val="0010559D"/>
    <w:rsid w:val="00140D66"/>
    <w:rsid w:val="00205239"/>
    <w:rsid w:val="00291EF0"/>
    <w:rsid w:val="00375C29"/>
    <w:rsid w:val="003C1AC4"/>
    <w:rsid w:val="00482F9D"/>
    <w:rsid w:val="004E28DE"/>
    <w:rsid w:val="004E799B"/>
    <w:rsid w:val="00725A6A"/>
    <w:rsid w:val="00783DBF"/>
    <w:rsid w:val="00790D21"/>
    <w:rsid w:val="00A77745"/>
    <w:rsid w:val="00B75634"/>
    <w:rsid w:val="00C66004"/>
    <w:rsid w:val="00D9004E"/>
    <w:rsid w:val="00DF7ACE"/>
    <w:rsid w:val="00E55D20"/>
    <w:rsid w:val="00E65912"/>
    <w:rsid w:val="00EF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C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14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40D66"/>
  </w:style>
  <w:style w:type="paragraph" w:styleId="Rodap">
    <w:name w:val="footer"/>
    <w:basedOn w:val="Normal"/>
    <w:link w:val="RodapCarcter"/>
    <w:uiPriority w:val="99"/>
    <w:unhideWhenUsed/>
    <w:rsid w:val="0014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40D66"/>
  </w:style>
  <w:style w:type="paragraph" w:styleId="Textodebalo">
    <w:name w:val="Balloon Text"/>
    <w:basedOn w:val="Normal"/>
    <w:link w:val="TextodebaloCarcter"/>
    <w:uiPriority w:val="99"/>
    <w:semiHidden/>
    <w:unhideWhenUsed/>
    <w:rsid w:val="00140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40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Museu Lourinha</dc:creator>
  <cp:lastModifiedBy>Admin</cp:lastModifiedBy>
  <cp:revision>5</cp:revision>
  <dcterms:created xsi:type="dcterms:W3CDTF">2019-03-17T14:13:00Z</dcterms:created>
  <dcterms:modified xsi:type="dcterms:W3CDTF">2019-03-19T12:18:00Z</dcterms:modified>
</cp:coreProperties>
</file>